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C" w:rsidRPr="004A0B36" w:rsidRDefault="0026657C" w:rsidP="0026657C">
      <w:pPr>
        <w:spacing w:after="0" w:line="240" w:lineRule="auto"/>
        <w:ind w:left="270"/>
        <w:rPr>
          <w:rFonts w:ascii="Arial" w:hAnsi="Arial" w:cs="Arial"/>
          <w:b/>
          <w:bCs/>
          <w:sz w:val="24"/>
          <w:szCs w:val="24"/>
          <w:u w:val="single"/>
        </w:rPr>
      </w:pPr>
      <w:r w:rsidRPr="004A0B36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11735</wp:posOffset>
            </wp:positionH>
            <wp:positionV relativeFrom="paragraph">
              <wp:posOffset>138989</wp:posOffset>
            </wp:positionV>
            <wp:extent cx="1209904" cy="1111910"/>
            <wp:effectExtent l="19050" t="0" r="9296" b="0"/>
            <wp:wrapNone/>
            <wp:docPr id="13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04" cy="11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0B36">
        <w:rPr>
          <w:rFonts w:ascii="Arial" w:hAnsi="Arial" w:cs="Arial"/>
          <w:b/>
          <w:bCs/>
          <w:sz w:val="24"/>
          <w:szCs w:val="24"/>
          <w:u w:val="single"/>
        </w:rPr>
        <w:t>NOTIFICATION</w:t>
      </w:r>
    </w:p>
    <w:p w:rsidR="0026657C" w:rsidRPr="00E456B4" w:rsidRDefault="0026657C" w:rsidP="0026657C">
      <w:pPr>
        <w:spacing w:after="0" w:line="240" w:lineRule="auto"/>
        <w:ind w:left="504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E456B4">
        <w:rPr>
          <w:rFonts w:ascii="Arial" w:hAnsi="Arial" w:cs="Arial"/>
          <w:bCs/>
          <w:sz w:val="24"/>
          <w:szCs w:val="24"/>
        </w:rPr>
        <w:t>NO.SO (QEU) 1-42/2018</w:t>
      </w:r>
      <w:r>
        <w:rPr>
          <w:rFonts w:ascii="Arial" w:hAnsi="Arial" w:cs="Arial"/>
          <w:bCs/>
          <w:sz w:val="24"/>
          <w:szCs w:val="24"/>
        </w:rPr>
        <w:t xml:space="preserve"> (P)</w:t>
      </w:r>
    </w:p>
    <w:p w:rsidR="0026657C" w:rsidRPr="00E456B4" w:rsidRDefault="0026657C" w:rsidP="0026657C">
      <w:pPr>
        <w:spacing w:after="0" w:line="240" w:lineRule="auto"/>
        <w:ind w:left="4320" w:firstLine="360"/>
        <w:rPr>
          <w:rFonts w:ascii="Arial" w:hAnsi="Arial" w:cs="Arial"/>
          <w:b/>
          <w:bCs/>
          <w:sz w:val="24"/>
          <w:szCs w:val="24"/>
        </w:rPr>
      </w:pPr>
      <w:r w:rsidRPr="00E456B4">
        <w:rPr>
          <w:rFonts w:ascii="Arial" w:hAnsi="Arial" w:cs="Arial"/>
          <w:b/>
          <w:bCs/>
          <w:sz w:val="24"/>
          <w:szCs w:val="24"/>
        </w:rPr>
        <w:t xml:space="preserve">       GOVERNMENT OF THE PUNJAB</w:t>
      </w:r>
    </w:p>
    <w:p w:rsidR="0026657C" w:rsidRPr="00E456B4" w:rsidRDefault="0026657C" w:rsidP="0026657C">
      <w:pPr>
        <w:spacing w:after="0" w:line="240" w:lineRule="auto"/>
        <w:ind w:left="4680" w:hanging="270"/>
        <w:jc w:val="center"/>
        <w:rPr>
          <w:rFonts w:ascii="Arial" w:hAnsi="Arial" w:cs="Arial"/>
          <w:b/>
          <w:bCs/>
          <w:sz w:val="24"/>
          <w:szCs w:val="24"/>
        </w:rPr>
      </w:pPr>
      <w:r w:rsidRPr="00E456B4">
        <w:rPr>
          <w:rFonts w:ascii="Arial" w:hAnsi="Arial" w:cs="Arial"/>
          <w:b/>
          <w:bCs/>
          <w:sz w:val="24"/>
          <w:szCs w:val="24"/>
        </w:rPr>
        <w:t xml:space="preserve">    HIGHER EDUCATION DEPARTMENT</w:t>
      </w:r>
    </w:p>
    <w:p w:rsidR="0026657C" w:rsidRPr="00E5451D" w:rsidRDefault="0026657C" w:rsidP="0026657C">
      <w:pPr>
        <w:spacing w:after="0" w:line="240" w:lineRule="auto"/>
        <w:ind w:left="4680" w:hanging="270"/>
        <w:jc w:val="center"/>
        <w:rPr>
          <w:rFonts w:ascii="Arial" w:hAnsi="Arial" w:cs="Arial"/>
          <w:b/>
          <w:bCs/>
          <w:sz w:val="10"/>
          <w:szCs w:val="24"/>
        </w:rPr>
      </w:pPr>
    </w:p>
    <w:p w:rsidR="0026657C" w:rsidRPr="00E456B4" w:rsidRDefault="0026657C" w:rsidP="0026657C">
      <w:pPr>
        <w:spacing w:after="0" w:line="240" w:lineRule="auto"/>
        <w:ind w:left="4590" w:hanging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456B4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A3C81">
        <w:rPr>
          <w:rFonts w:ascii="Arial" w:eastAsia="Arial" w:hAnsi="Arial" w:cs="Arial"/>
          <w:sz w:val="24"/>
          <w:szCs w:val="24"/>
        </w:rPr>
        <w:t xml:space="preserve">Dated Lahore, the </w:t>
      </w:r>
      <w:r>
        <w:rPr>
          <w:rFonts w:ascii="Arial" w:eastAsia="Arial" w:hAnsi="Arial" w:cs="Arial"/>
          <w:sz w:val="24"/>
          <w:szCs w:val="24"/>
        </w:rPr>
        <w:t>08</w:t>
      </w:r>
      <w:r w:rsidRPr="002A3C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2A3C81">
        <w:rPr>
          <w:rFonts w:ascii="Arial" w:eastAsia="Arial" w:hAnsi="Arial" w:cs="Arial"/>
          <w:sz w:val="24"/>
          <w:szCs w:val="24"/>
        </w:rPr>
        <w:t xml:space="preserve"> March, 2019</w:t>
      </w:r>
    </w:p>
    <w:p w:rsidR="0026657C" w:rsidRPr="00E456B4" w:rsidRDefault="0026657C" w:rsidP="002665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657C" w:rsidRPr="00E5451D" w:rsidRDefault="0026657C" w:rsidP="0026657C">
      <w:pPr>
        <w:spacing w:after="0" w:line="240" w:lineRule="auto"/>
        <w:ind w:right="-90"/>
        <w:jc w:val="both"/>
        <w:rPr>
          <w:rFonts w:ascii="Arial" w:hAnsi="Arial" w:cs="Arial"/>
          <w:b/>
          <w:bCs/>
          <w:sz w:val="4"/>
          <w:szCs w:val="24"/>
        </w:rPr>
      </w:pPr>
    </w:p>
    <w:p w:rsidR="0026657C" w:rsidRPr="00E456B4" w:rsidRDefault="0026657C" w:rsidP="0026657C">
      <w:pPr>
        <w:ind w:left="1440" w:hanging="13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56B4">
        <w:rPr>
          <w:rFonts w:ascii="Arial" w:hAnsi="Arial" w:cs="Arial"/>
          <w:b/>
          <w:bCs/>
          <w:sz w:val="24"/>
          <w:szCs w:val="24"/>
        </w:rPr>
        <w:t>Subject:</w:t>
      </w:r>
      <w:r w:rsidRPr="00E456B4">
        <w:rPr>
          <w:rFonts w:ascii="Arial" w:hAnsi="Arial" w:cs="Arial"/>
          <w:b/>
          <w:bCs/>
          <w:sz w:val="24"/>
          <w:szCs w:val="24"/>
        </w:rPr>
        <w:tab/>
      </w:r>
      <w:r w:rsidRPr="00E456B4">
        <w:rPr>
          <w:rFonts w:ascii="Arial" w:hAnsi="Arial" w:cs="Arial"/>
          <w:b/>
          <w:sz w:val="24"/>
          <w:szCs w:val="24"/>
          <w:u w:val="single"/>
        </w:rPr>
        <w:t xml:space="preserve">STEERING COMMITTEE </w:t>
      </w:r>
      <w:r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Pr="00E456B4">
        <w:rPr>
          <w:rFonts w:ascii="Arial" w:hAnsi="Arial" w:cs="Arial"/>
          <w:b/>
          <w:sz w:val="24"/>
          <w:szCs w:val="24"/>
          <w:u w:val="single"/>
        </w:rPr>
        <w:t xml:space="preserve">UNIVERSITY SPORTS LEAGUE 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E456B4">
        <w:rPr>
          <w:rFonts w:ascii="Arial" w:hAnsi="Arial" w:cs="Arial"/>
          <w:b/>
          <w:sz w:val="24"/>
          <w:szCs w:val="24"/>
          <w:u w:val="single"/>
        </w:rPr>
        <w:t>(USL) 2019</w:t>
      </w:r>
      <w:r w:rsidRPr="00E456B4">
        <w:rPr>
          <w:rFonts w:ascii="Arial" w:hAnsi="Arial" w:cs="Arial"/>
          <w:sz w:val="24"/>
          <w:szCs w:val="24"/>
        </w:rPr>
        <w:t xml:space="preserve">  </w:t>
      </w:r>
      <w:r w:rsidRPr="00E456B4">
        <w:rPr>
          <w:rFonts w:ascii="Arial" w:hAnsi="Arial" w:cs="Arial"/>
          <w:sz w:val="24"/>
          <w:szCs w:val="24"/>
        </w:rPr>
        <w:tab/>
      </w:r>
      <w:r w:rsidRPr="00E456B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6657C" w:rsidRPr="00E456B4" w:rsidRDefault="0026657C" w:rsidP="0026657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56B4">
        <w:rPr>
          <w:rFonts w:ascii="Arial" w:hAnsi="Arial" w:cs="Arial"/>
          <w:sz w:val="24"/>
          <w:szCs w:val="24"/>
        </w:rPr>
        <w:t xml:space="preserve">  </w:t>
      </w:r>
      <w:r w:rsidRPr="00E456B4">
        <w:rPr>
          <w:rFonts w:ascii="Arial" w:hAnsi="Arial" w:cs="Arial"/>
          <w:sz w:val="24"/>
          <w:szCs w:val="24"/>
        </w:rPr>
        <w:tab/>
        <w:t>The competent authority has been pleased to notify the following Steering Committee for University Sports League (USL) 2019:</w:t>
      </w:r>
    </w:p>
    <w:tbl>
      <w:tblPr>
        <w:tblStyle w:val="TableGrid"/>
        <w:tblW w:w="0" w:type="auto"/>
        <w:jc w:val="center"/>
        <w:tblInd w:w="-220" w:type="dxa"/>
        <w:tblLook w:val="04A0"/>
      </w:tblPr>
      <w:tblGrid>
        <w:gridCol w:w="923"/>
        <w:gridCol w:w="3949"/>
        <w:gridCol w:w="1530"/>
        <w:gridCol w:w="1902"/>
      </w:tblGrid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Sr. No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Name of Officer</w:t>
            </w:r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Designation</w:t>
            </w: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Contact No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 xml:space="preserve">Tariq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Hameed</w:t>
            </w:r>
            <w:proofErr w:type="spellEnd"/>
            <w:r w:rsidRPr="004A0B3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Bhatti</w:t>
            </w:r>
            <w:proofErr w:type="spellEnd"/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Additional Secretary (ACAD)</w:t>
            </w:r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Higher Education Department</w:t>
            </w:r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(Convener)</w:t>
            </w:r>
          </w:p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042-99210032</w:t>
            </w:r>
          </w:p>
        </w:tc>
      </w:tr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 xml:space="preserve">Dr.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Hammad</w:t>
            </w:r>
            <w:proofErr w:type="spellEnd"/>
            <w:r w:rsidRPr="004A0B3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Sarwar</w:t>
            </w:r>
            <w:proofErr w:type="spellEnd"/>
            <w:r w:rsidRPr="004A0B3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Naqvi</w:t>
            </w:r>
            <w:proofErr w:type="spellEnd"/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 xml:space="preserve">Deputy Secretary (SI) </w:t>
            </w:r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Higher Education Department</w:t>
            </w:r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(Secretary)</w:t>
            </w:r>
          </w:p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0333-2357766</w:t>
            </w:r>
          </w:p>
        </w:tc>
      </w:tr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Ali Ahmad</w:t>
            </w:r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Deputy Secretary (</w:t>
            </w:r>
            <w:proofErr w:type="spellStart"/>
            <w:r w:rsidRPr="004A0B36">
              <w:rPr>
                <w:rFonts w:ascii="Arial" w:hAnsi="Arial" w:cs="Arial"/>
                <w:szCs w:val="24"/>
              </w:rPr>
              <w:t>Uni</w:t>
            </w:r>
            <w:proofErr w:type="spellEnd"/>
            <w:r w:rsidRPr="004A0B36">
              <w:rPr>
                <w:rFonts w:ascii="Arial" w:hAnsi="Arial" w:cs="Arial"/>
                <w:szCs w:val="24"/>
              </w:rPr>
              <w:t>-II)</w:t>
            </w:r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Higher Education Department</w:t>
            </w:r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(Member)</w:t>
            </w:r>
          </w:p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0332-4904484</w:t>
            </w:r>
          </w:p>
        </w:tc>
      </w:tr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 xml:space="preserve">Ms.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Shamsa</w:t>
            </w:r>
            <w:proofErr w:type="spellEnd"/>
            <w:r w:rsidRPr="004A0B3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Hashmi</w:t>
            </w:r>
            <w:proofErr w:type="spellEnd"/>
          </w:p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 xml:space="preserve">Principal, Govt. Postgraduate  College (W) </w:t>
            </w:r>
            <w:proofErr w:type="spellStart"/>
            <w:r w:rsidRPr="004A0B36">
              <w:rPr>
                <w:rFonts w:ascii="Arial" w:hAnsi="Arial" w:cs="Arial"/>
                <w:szCs w:val="24"/>
              </w:rPr>
              <w:t>Raiwind</w:t>
            </w:r>
            <w:proofErr w:type="spellEnd"/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(Member)</w:t>
            </w: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eastAsia="Arial" w:hAnsi="Arial" w:cs="Arial"/>
                <w:b/>
                <w:color w:val="000000"/>
                <w:szCs w:val="24"/>
              </w:rPr>
              <w:t>0301-8440183</w:t>
            </w:r>
          </w:p>
        </w:tc>
      </w:tr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 xml:space="preserve">Muhammad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Alman</w:t>
            </w:r>
            <w:proofErr w:type="spellEnd"/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Section Officer QEU</w:t>
            </w:r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Higher Education Department</w:t>
            </w:r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(Member)</w:t>
            </w:r>
          </w:p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0302-4422224</w:t>
            </w:r>
          </w:p>
        </w:tc>
      </w:tr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 xml:space="preserve">Muhammad </w:t>
            </w: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Waqas</w:t>
            </w:r>
            <w:proofErr w:type="spellEnd"/>
            <w:r w:rsidRPr="004A0B36">
              <w:rPr>
                <w:rFonts w:ascii="Arial" w:hAnsi="Arial" w:cs="Arial"/>
                <w:b/>
                <w:szCs w:val="24"/>
              </w:rPr>
              <w:t xml:space="preserve"> Akbar</w:t>
            </w:r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 xml:space="preserve">Lecturer (H &amp; Phy.Edu) Govt.  Shalimar College </w:t>
            </w:r>
            <w:proofErr w:type="spellStart"/>
            <w:r w:rsidRPr="004A0B36">
              <w:rPr>
                <w:rFonts w:ascii="Arial" w:hAnsi="Arial" w:cs="Arial"/>
                <w:szCs w:val="24"/>
              </w:rPr>
              <w:t>Baghbanpura</w:t>
            </w:r>
            <w:proofErr w:type="spellEnd"/>
            <w:r w:rsidRPr="004A0B36">
              <w:rPr>
                <w:rFonts w:ascii="Arial" w:hAnsi="Arial" w:cs="Arial"/>
                <w:szCs w:val="24"/>
              </w:rPr>
              <w:t>, Lahore</w:t>
            </w:r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(Member)</w:t>
            </w: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0300-4420327</w:t>
            </w:r>
          </w:p>
        </w:tc>
      </w:tr>
      <w:tr w:rsidR="0026657C" w:rsidRPr="004A0B36" w:rsidTr="00100D29">
        <w:trPr>
          <w:jc w:val="center"/>
        </w:trPr>
        <w:tc>
          <w:tcPr>
            <w:tcW w:w="923" w:type="dxa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949" w:type="dxa"/>
          </w:tcPr>
          <w:p w:rsidR="0026657C" w:rsidRPr="004A0B36" w:rsidRDefault="0026657C" w:rsidP="00100D29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4A0B36">
              <w:rPr>
                <w:rFonts w:ascii="Arial" w:hAnsi="Arial" w:cs="Arial"/>
                <w:b/>
                <w:szCs w:val="24"/>
              </w:rPr>
              <w:t>Qaiser</w:t>
            </w:r>
            <w:proofErr w:type="spellEnd"/>
            <w:r w:rsidRPr="004A0B36">
              <w:rPr>
                <w:rFonts w:ascii="Arial" w:hAnsi="Arial" w:cs="Arial"/>
                <w:b/>
                <w:szCs w:val="24"/>
              </w:rPr>
              <w:t xml:space="preserve"> Ali</w:t>
            </w:r>
          </w:p>
          <w:p w:rsidR="0026657C" w:rsidRPr="004A0B36" w:rsidRDefault="0026657C" w:rsidP="00100D29">
            <w:pPr>
              <w:rPr>
                <w:rFonts w:ascii="Arial" w:hAnsi="Arial" w:cs="Arial"/>
                <w:szCs w:val="24"/>
              </w:rPr>
            </w:pPr>
            <w:r w:rsidRPr="004A0B36">
              <w:rPr>
                <w:rFonts w:ascii="Arial" w:hAnsi="Arial" w:cs="Arial"/>
                <w:szCs w:val="24"/>
              </w:rPr>
              <w:t>Lecturer (H&amp; Phy.Edu) Govt. Islamia College Civil Lines, Lahore</w:t>
            </w:r>
          </w:p>
        </w:tc>
        <w:tc>
          <w:tcPr>
            <w:tcW w:w="1530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(Member)</w:t>
            </w:r>
          </w:p>
        </w:tc>
        <w:tc>
          <w:tcPr>
            <w:tcW w:w="1902" w:type="dxa"/>
            <w:vAlign w:val="center"/>
          </w:tcPr>
          <w:p w:rsidR="0026657C" w:rsidRPr="004A0B36" w:rsidRDefault="0026657C" w:rsidP="00100D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0B36">
              <w:rPr>
                <w:rFonts w:ascii="Arial" w:hAnsi="Arial" w:cs="Arial"/>
                <w:b/>
                <w:szCs w:val="24"/>
              </w:rPr>
              <w:t>0301-4261522</w:t>
            </w:r>
          </w:p>
        </w:tc>
      </w:tr>
    </w:tbl>
    <w:p w:rsidR="0026657C" w:rsidRPr="00E456B4" w:rsidRDefault="0026657C" w:rsidP="0026657C">
      <w:pPr>
        <w:rPr>
          <w:rFonts w:ascii="Arial" w:hAnsi="Arial" w:cs="Arial"/>
          <w:b/>
          <w:sz w:val="24"/>
          <w:szCs w:val="24"/>
        </w:rPr>
      </w:pPr>
      <w:r w:rsidRPr="00E456B4">
        <w:rPr>
          <w:rFonts w:ascii="Arial" w:hAnsi="Arial" w:cs="Arial"/>
          <w:b/>
          <w:sz w:val="24"/>
          <w:szCs w:val="24"/>
        </w:rPr>
        <w:t xml:space="preserve">The committee shall </w:t>
      </w:r>
      <w:r>
        <w:rPr>
          <w:rFonts w:ascii="Arial" w:hAnsi="Arial" w:cs="Arial"/>
          <w:b/>
          <w:sz w:val="24"/>
          <w:szCs w:val="24"/>
        </w:rPr>
        <w:t>perform the following function</w:t>
      </w:r>
      <w:r w:rsidRPr="00E456B4">
        <w:rPr>
          <w:rFonts w:ascii="Arial" w:hAnsi="Arial" w:cs="Arial"/>
          <w:b/>
          <w:sz w:val="24"/>
          <w:szCs w:val="24"/>
        </w:rPr>
        <w:t>:</w:t>
      </w:r>
    </w:p>
    <w:p w:rsidR="0026657C" w:rsidRPr="00E456B4" w:rsidRDefault="0026657C" w:rsidP="0026657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E456B4">
        <w:rPr>
          <w:rFonts w:ascii="Arial" w:hAnsi="Arial" w:cs="Arial"/>
        </w:rPr>
        <w:t>To ensure the execution of USL 2019 in befitting manners in</w:t>
      </w:r>
      <w:r>
        <w:rPr>
          <w:rFonts w:ascii="Arial" w:hAnsi="Arial" w:cs="Arial"/>
        </w:rPr>
        <w:t xml:space="preserve"> coordination with focal person of host</w:t>
      </w:r>
      <w:r w:rsidRPr="00E456B4">
        <w:rPr>
          <w:rFonts w:ascii="Arial" w:hAnsi="Arial" w:cs="Arial"/>
        </w:rPr>
        <w:t xml:space="preserve"> university in line with the already defined SOPs.</w:t>
      </w:r>
    </w:p>
    <w:p w:rsidR="0026657C" w:rsidRPr="00E456B4" w:rsidRDefault="0026657C" w:rsidP="0026657C">
      <w:pPr>
        <w:spacing w:after="0" w:line="240" w:lineRule="auto"/>
        <w:ind w:left="6480"/>
        <w:rPr>
          <w:rFonts w:ascii="Arial" w:hAnsi="Arial" w:cs="Arial"/>
          <w:b/>
          <w:bCs/>
          <w:sz w:val="24"/>
          <w:szCs w:val="24"/>
        </w:rPr>
      </w:pPr>
      <w:r w:rsidRPr="00E456B4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26657C" w:rsidRPr="0075739E" w:rsidRDefault="0026657C" w:rsidP="0026657C">
      <w:pPr>
        <w:spacing w:after="0" w:line="240" w:lineRule="auto"/>
        <w:ind w:left="6480"/>
        <w:rPr>
          <w:rFonts w:ascii="Arial" w:hAnsi="Arial" w:cs="Arial"/>
          <w:b/>
          <w:bCs/>
          <w:sz w:val="20"/>
          <w:szCs w:val="24"/>
        </w:rPr>
      </w:pPr>
    </w:p>
    <w:p w:rsidR="0026657C" w:rsidRPr="00E456B4" w:rsidRDefault="0026657C" w:rsidP="0026657C">
      <w:pPr>
        <w:spacing w:after="0" w:line="240" w:lineRule="auto"/>
        <w:ind w:left="6480"/>
        <w:rPr>
          <w:rFonts w:ascii="Arial" w:hAnsi="Arial" w:cs="Arial"/>
          <w:b/>
          <w:bCs/>
          <w:sz w:val="24"/>
          <w:szCs w:val="24"/>
        </w:rPr>
      </w:pPr>
    </w:p>
    <w:p w:rsidR="0026657C" w:rsidRPr="003054B1" w:rsidRDefault="0026657C" w:rsidP="0026657C">
      <w:pPr>
        <w:spacing w:after="0" w:line="240" w:lineRule="auto"/>
        <w:ind w:left="57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054B1">
        <w:rPr>
          <w:rFonts w:ascii="Arial" w:hAnsi="Arial" w:cs="Arial"/>
          <w:b/>
          <w:bCs/>
          <w:sz w:val="24"/>
          <w:szCs w:val="24"/>
        </w:rPr>
        <w:t>(MUHAMMAD ALMAN)</w:t>
      </w:r>
    </w:p>
    <w:p w:rsidR="0026657C" w:rsidRPr="00BB3094" w:rsidRDefault="0026657C" w:rsidP="0026657C">
      <w:pPr>
        <w:spacing w:after="0" w:line="240" w:lineRule="auto"/>
        <w:ind w:left="5850" w:right="-360" w:hanging="810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 xml:space="preserve">                      </w:t>
      </w:r>
      <w:r w:rsidRPr="00E456B4">
        <w:rPr>
          <w:rFonts w:ascii="Arial" w:hAnsi="Arial" w:cs="Arial"/>
          <w:bCs/>
          <w:caps/>
          <w:sz w:val="24"/>
          <w:szCs w:val="24"/>
        </w:rPr>
        <w:t>SEction Officer (QEU)</w:t>
      </w:r>
    </w:p>
    <w:p w:rsidR="0026657C" w:rsidRPr="00BB3094" w:rsidRDefault="0026657C" w:rsidP="0026657C">
      <w:pPr>
        <w:rPr>
          <w:rFonts w:ascii="Arial" w:hAnsi="Arial" w:cs="Arial"/>
          <w:b/>
          <w:sz w:val="24"/>
          <w:szCs w:val="24"/>
          <w:u w:val="single"/>
        </w:rPr>
      </w:pPr>
      <w:r w:rsidRPr="00BB3094">
        <w:rPr>
          <w:rFonts w:ascii="Arial" w:hAnsi="Arial" w:cs="Arial"/>
          <w:b/>
          <w:szCs w:val="24"/>
          <w:u w:val="single"/>
        </w:rPr>
        <w:t>C.C:</w:t>
      </w:r>
      <w:r w:rsidRPr="00BB309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6657C" w:rsidRPr="0024114B" w:rsidRDefault="0026657C" w:rsidP="0026657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24114B">
        <w:rPr>
          <w:rFonts w:ascii="Arial" w:hAnsi="Arial" w:cs="Arial"/>
          <w:sz w:val="22"/>
        </w:rPr>
        <w:lastRenderedPageBreak/>
        <w:t>PS to Secretary, Higher Education Department.</w:t>
      </w:r>
    </w:p>
    <w:p w:rsidR="0026657C" w:rsidRPr="0024114B" w:rsidRDefault="0026657C" w:rsidP="0026657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24114B">
        <w:rPr>
          <w:rFonts w:ascii="Arial" w:hAnsi="Arial" w:cs="Arial"/>
          <w:sz w:val="22"/>
        </w:rPr>
        <w:t>PS to Special Secretary, Higher Education Department.</w:t>
      </w:r>
    </w:p>
    <w:p w:rsidR="0026657C" w:rsidRPr="0024114B" w:rsidRDefault="0026657C" w:rsidP="0026657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24114B">
        <w:rPr>
          <w:rFonts w:ascii="Arial" w:hAnsi="Arial" w:cs="Arial"/>
          <w:sz w:val="22"/>
        </w:rPr>
        <w:t>PS to Additional Secretary (Academics), Higher Education Department.</w:t>
      </w:r>
    </w:p>
    <w:p w:rsidR="0026657C" w:rsidRPr="0024114B" w:rsidRDefault="0026657C" w:rsidP="0026657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24114B">
        <w:rPr>
          <w:rFonts w:ascii="Arial" w:hAnsi="Arial" w:cs="Arial"/>
          <w:sz w:val="22"/>
        </w:rPr>
        <w:t>PA to Deputy Secretary (SI), Higher Education Department.</w:t>
      </w:r>
    </w:p>
    <w:p w:rsidR="0026657C" w:rsidRPr="0024114B" w:rsidRDefault="0026657C" w:rsidP="0026657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24114B">
        <w:rPr>
          <w:rFonts w:ascii="Arial" w:hAnsi="Arial" w:cs="Arial"/>
          <w:sz w:val="22"/>
        </w:rPr>
        <w:t>All Concerned Vice Chancellors / Registrars</w:t>
      </w:r>
    </w:p>
    <w:p w:rsidR="0026657C" w:rsidRPr="00121ED4" w:rsidRDefault="0026657C" w:rsidP="0026657C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2"/>
        </w:rPr>
      </w:pPr>
      <w:r w:rsidRPr="0024114B">
        <w:rPr>
          <w:rFonts w:ascii="Arial" w:hAnsi="Arial" w:cs="Arial"/>
          <w:sz w:val="22"/>
        </w:rPr>
        <w:t xml:space="preserve">Director of Education (Colleges), Lahore Division </w:t>
      </w:r>
    </w:p>
    <w:p w:rsidR="00EE4FF9" w:rsidRDefault="00EE4FF9"/>
    <w:sectPr w:rsidR="00EE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2FC"/>
    <w:multiLevelType w:val="hybridMultilevel"/>
    <w:tmpl w:val="1D88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459D"/>
    <w:multiLevelType w:val="hybridMultilevel"/>
    <w:tmpl w:val="C7D4B5FA"/>
    <w:lvl w:ilvl="0" w:tplc="04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6657C"/>
    <w:rsid w:val="0026657C"/>
    <w:rsid w:val="00E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2665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2665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657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2019-03-13T10:03:00Z</dcterms:created>
  <dcterms:modified xsi:type="dcterms:W3CDTF">2019-03-13T10:04:00Z</dcterms:modified>
</cp:coreProperties>
</file>